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1EB98" w14:textId="76D2C3BC" w:rsidR="001B697D" w:rsidRPr="007B6803" w:rsidRDefault="007975AD" w:rsidP="001B697D">
      <w:pPr>
        <w:spacing w:after="0"/>
        <w:rPr>
          <w:rFonts w:ascii="Garamond" w:hAnsi="Garamond" w:cs="Arial"/>
          <w:sz w:val="22"/>
          <w:szCs w:val="22"/>
        </w:rPr>
      </w:pPr>
      <w:r w:rsidRPr="00CA4EDF">
        <w:rPr>
          <w:rFonts w:ascii="Arial" w:hAnsi="Arial" w:cs="Arial"/>
          <w:sz w:val="16"/>
          <w:szCs w:val="16"/>
          <w:lang w:val="es-CO"/>
        </w:rPr>
        <w:t xml:space="preserve"> </w:t>
      </w:r>
      <w:r w:rsidR="001B697D" w:rsidRPr="007B6803">
        <w:rPr>
          <w:rFonts w:ascii="Garamond" w:hAnsi="Garamond" w:cs="Arial"/>
          <w:sz w:val="22"/>
          <w:szCs w:val="22"/>
        </w:rPr>
        <w:t xml:space="preserve">Bogotá D.C. </w:t>
      </w:r>
    </w:p>
    <w:p w14:paraId="40082D51" w14:textId="02C9C08D" w:rsidR="001B697D" w:rsidRPr="007B6803" w:rsidRDefault="001B697D" w:rsidP="001B697D">
      <w:pPr>
        <w:spacing w:after="0"/>
        <w:rPr>
          <w:rFonts w:ascii="Garamond" w:hAnsi="Garamond" w:cs="Arial"/>
          <w:sz w:val="22"/>
          <w:szCs w:val="22"/>
        </w:rPr>
      </w:pPr>
      <w:r w:rsidRPr="007B6803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2ED3F6" wp14:editId="12E3037D">
                <wp:simplePos x="0" y="0"/>
                <wp:positionH relativeFrom="column">
                  <wp:posOffset>3706049</wp:posOffset>
                </wp:positionH>
                <wp:positionV relativeFrom="paragraph">
                  <wp:posOffset>109392</wp:posOffset>
                </wp:positionV>
                <wp:extent cx="2493422" cy="1219200"/>
                <wp:effectExtent l="0" t="0" r="21590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422" cy="121920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D6E3A" w14:textId="77777777" w:rsidR="001B697D" w:rsidRPr="00A30109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4EA8FD2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59C4295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6B3190E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FD52080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E4CB66D" w14:textId="77777777" w:rsidR="001B697D" w:rsidRPr="00CF0C86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FFF4AF7" w14:textId="77777777" w:rsidR="001B697D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FEBB7A1" w14:textId="77777777" w:rsidR="001B697D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0F0636C" w14:textId="77777777" w:rsidR="001B697D" w:rsidRPr="00670389" w:rsidRDefault="001B697D" w:rsidP="001B697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32ED3F6" id="Grupo 10" o:spid="_x0000_s1026" style="position:absolute;margin-left:291.8pt;margin-top:8.6pt;width:196.35pt;height:96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2D6E3A" w14:textId="77777777" w:rsidR="001B697D" w:rsidRPr="00A30109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4EA8FD2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59C4295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6B3190E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FD52080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E4CB66D" w14:textId="77777777" w:rsidR="001B697D" w:rsidRPr="00CF0C86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FFF4AF7" w14:textId="77777777" w:rsidR="001B697D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FEBB7A1" w14:textId="77777777" w:rsidR="001B697D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0F0636C" w14:textId="77777777" w:rsidR="001B697D" w:rsidRPr="00670389" w:rsidRDefault="001B697D" w:rsidP="001B697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" filled="f" strokecolor="windowText"/>
              </v:group>
            </w:pict>
          </mc:Fallback>
        </mc:AlternateContent>
      </w:r>
      <w:r w:rsidRPr="007B6803">
        <w:rPr>
          <w:rFonts w:ascii="Garamond" w:hAnsi="Garamond" w:cs="Arial"/>
          <w:sz w:val="22"/>
          <w:szCs w:val="22"/>
        </w:rPr>
        <w:tab/>
      </w:r>
      <w:r w:rsidRPr="007B6803">
        <w:rPr>
          <w:rFonts w:ascii="Garamond" w:hAnsi="Garamond" w:cs="Arial"/>
          <w:sz w:val="22"/>
          <w:szCs w:val="22"/>
        </w:rPr>
        <w:tab/>
      </w:r>
      <w:r w:rsidRPr="007B6803">
        <w:rPr>
          <w:rFonts w:ascii="Garamond" w:hAnsi="Garamond" w:cs="Arial"/>
          <w:sz w:val="22"/>
          <w:szCs w:val="22"/>
        </w:rPr>
        <w:tab/>
      </w:r>
      <w:r w:rsidRPr="007B6803">
        <w:rPr>
          <w:rFonts w:ascii="Garamond" w:hAnsi="Garamond" w:cs="Arial"/>
          <w:sz w:val="22"/>
          <w:szCs w:val="22"/>
        </w:rPr>
        <w:tab/>
      </w:r>
      <w:r w:rsidRPr="007B6803">
        <w:rPr>
          <w:rFonts w:ascii="Garamond" w:hAnsi="Garamond" w:cs="Arial"/>
          <w:sz w:val="22"/>
          <w:szCs w:val="22"/>
        </w:rPr>
        <w:tab/>
      </w:r>
      <w:r w:rsidRPr="007B6803">
        <w:rPr>
          <w:rFonts w:ascii="Garamond" w:hAnsi="Garamond" w:cs="Arial"/>
          <w:sz w:val="22"/>
          <w:szCs w:val="22"/>
        </w:rPr>
        <w:tab/>
      </w:r>
      <w:r w:rsidRPr="007B6803">
        <w:rPr>
          <w:rFonts w:ascii="Garamond" w:hAnsi="Garamond" w:cs="Arial"/>
          <w:sz w:val="22"/>
          <w:szCs w:val="22"/>
        </w:rPr>
        <w:tab/>
      </w:r>
      <w:r w:rsidRPr="007B6803">
        <w:rPr>
          <w:rFonts w:ascii="Garamond" w:hAnsi="Garamond" w:cs="Arial"/>
          <w:sz w:val="22"/>
          <w:szCs w:val="22"/>
        </w:rPr>
        <w:tab/>
      </w:r>
    </w:p>
    <w:p w14:paraId="4D119841" w14:textId="77777777" w:rsidR="001B697D" w:rsidRPr="007B6803" w:rsidRDefault="001B697D" w:rsidP="001B697D">
      <w:pPr>
        <w:spacing w:after="0"/>
        <w:rPr>
          <w:rFonts w:ascii="Garamond" w:hAnsi="Garamond" w:cs="Arial"/>
          <w:sz w:val="22"/>
          <w:szCs w:val="22"/>
        </w:rPr>
      </w:pPr>
    </w:p>
    <w:p w14:paraId="0CE2BA32" w14:textId="77777777" w:rsidR="00727A2A" w:rsidRPr="007B6803" w:rsidRDefault="00727A2A" w:rsidP="00727A2A">
      <w:pPr>
        <w:spacing w:after="0"/>
        <w:rPr>
          <w:rFonts w:ascii="Garamond" w:hAnsi="Garamond" w:cs="Arial"/>
          <w:sz w:val="22"/>
          <w:szCs w:val="22"/>
        </w:rPr>
      </w:pPr>
      <w:r w:rsidRPr="007B6803">
        <w:rPr>
          <w:rFonts w:ascii="Garamond" w:hAnsi="Garamond" w:cs="Arial"/>
          <w:sz w:val="22"/>
          <w:szCs w:val="22"/>
        </w:rPr>
        <w:t>Señor</w:t>
      </w:r>
    </w:p>
    <w:p w14:paraId="710DC702" w14:textId="77777777" w:rsidR="00727A2A" w:rsidRPr="007B6803" w:rsidRDefault="00727A2A" w:rsidP="00727A2A">
      <w:pPr>
        <w:spacing w:after="0"/>
        <w:rPr>
          <w:rFonts w:ascii="Garamond" w:hAnsi="Garamond" w:cs="Arial"/>
          <w:b/>
          <w:sz w:val="22"/>
          <w:szCs w:val="22"/>
        </w:rPr>
      </w:pPr>
      <w:r w:rsidRPr="007B6803">
        <w:rPr>
          <w:rFonts w:ascii="Garamond" w:hAnsi="Garamond" w:cs="Arial"/>
          <w:b/>
          <w:sz w:val="22"/>
          <w:szCs w:val="22"/>
        </w:rPr>
        <w:t>PERSONERIA LOCAL DE SAN CRISTOBAL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4"/>
        <w:gridCol w:w="61"/>
      </w:tblGrid>
      <w:tr w:rsidR="00727A2A" w:rsidRPr="007B6803" w14:paraId="50E326CC" w14:textId="77777777" w:rsidTr="00916C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8966E" w14:textId="77777777" w:rsidR="00727A2A" w:rsidRPr="007B6803" w:rsidRDefault="00727A2A" w:rsidP="00916C19">
            <w:pPr>
              <w:suppressAutoHyphens w:val="0"/>
              <w:spacing w:after="0" w:line="240" w:lineRule="auto"/>
              <w:rPr>
                <w:rFonts w:ascii="Garamond" w:hAnsi="Garamond"/>
                <w:sz w:val="22"/>
                <w:szCs w:val="22"/>
                <w:lang w:eastAsia="es-ES"/>
              </w:rPr>
            </w:pPr>
            <w:r w:rsidRPr="007B6803">
              <w:rPr>
                <w:rFonts w:ascii="Garamond" w:hAnsi="Garamond" w:cs="Arial"/>
                <w:sz w:val="22"/>
                <w:szCs w:val="22"/>
              </w:rPr>
              <w:t>AVENIDA 1 DE MAYO NO.1-40 SUR</w:t>
            </w:r>
          </w:p>
        </w:tc>
        <w:tc>
          <w:tcPr>
            <w:tcW w:w="0" w:type="auto"/>
            <w:vAlign w:val="center"/>
            <w:hideMark/>
          </w:tcPr>
          <w:p w14:paraId="50CFD9CB" w14:textId="77777777" w:rsidR="00727A2A" w:rsidRPr="007B6803" w:rsidRDefault="00727A2A" w:rsidP="00916C19">
            <w:pPr>
              <w:suppressAutoHyphens w:val="0"/>
              <w:spacing w:after="0" w:line="240" w:lineRule="auto"/>
              <w:rPr>
                <w:rFonts w:ascii="Garamond" w:hAnsi="Garamond"/>
                <w:sz w:val="22"/>
                <w:szCs w:val="22"/>
                <w:lang w:eastAsia="es-ES"/>
              </w:rPr>
            </w:pPr>
          </w:p>
        </w:tc>
      </w:tr>
    </w:tbl>
    <w:p w14:paraId="35544916" w14:textId="77777777" w:rsidR="00727A2A" w:rsidRPr="007B6803" w:rsidRDefault="00C950B2" w:rsidP="00727A2A">
      <w:pPr>
        <w:spacing w:after="0"/>
        <w:rPr>
          <w:rFonts w:ascii="Garamond" w:hAnsi="Garamond" w:cs="Arial"/>
          <w:sz w:val="22"/>
          <w:szCs w:val="22"/>
        </w:rPr>
      </w:pPr>
      <w:hyperlink r:id="rId10" w:history="1">
        <w:r w:rsidR="00727A2A" w:rsidRPr="007B6803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</w:rPr>
          <w:t>personeriasancristobal@personeriabogota.gov.co</w:t>
        </w:r>
      </w:hyperlink>
    </w:p>
    <w:p w14:paraId="7D8496D2" w14:textId="77777777" w:rsidR="00727A2A" w:rsidRPr="007B6803" w:rsidRDefault="00727A2A" w:rsidP="00727A2A">
      <w:pPr>
        <w:spacing w:after="0"/>
        <w:rPr>
          <w:rFonts w:ascii="Garamond" w:hAnsi="Garamond" w:cs="Arial"/>
          <w:sz w:val="22"/>
          <w:szCs w:val="22"/>
        </w:rPr>
      </w:pPr>
      <w:r w:rsidRPr="007B6803">
        <w:rPr>
          <w:rFonts w:ascii="Garamond" w:hAnsi="Garamond" w:cs="Arial"/>
          <w:sz w:val="22"/>
          <w:szCs w:val="22"/>
        </w:rPr>
        <w:t>ecruz@personeriabogota.gov.co</w:t>
      </w:r>
    </w:p>
    <w:p w14:paraId="629B0194" w14:textId="77777777" w:rsidR="00727A2A" w:rsidRPr="007B6803" w:rsidRDefault="00727A2A" w:rsidP="00727A2A">
      <w:pPr>
        <w:spacing w:after="0"/>
        <w:rPr>
          <w:rFonts w:ascii="Garamond" w:hAnsi="Garamond" w:cs="Arial"/>
          <w:sz w:val="22"/>
          <w:szCs w:val="22"/>
        </w:rPr>
      </w:pPr>
      <w:r w:rsidRPr="007B6803">
        <w:rPr>
          <w:rFonts w:ascii="Garamond" w:hAnsi="Garamond" w:cs="Arial"/>
          <w:sz w:val="22"/>
          <w:szCs w:val="22"/>
        </w:rPr>
        <w:t xml:space="preserve">Ciudad.  </w:t>
      </w:r>
    </w:p>
    <w:p w14:paraId="47E798F2" w14:textId="77777777" w:rsidR="001B697D" w:rsidRPr="007B6803" w:rsidRDefault="001B697D" w:rsidP="001B697D">
      <w:pPr>
        <w:spacing w:after="0"/>
        <w:rPr>
          <w:rFonts w:ascii="Garamond" w:hAnsi="Garamond" w:cs="Arial"/>
          <w:sz w:val="22"/>
          <w:szCs w:val="22"/>
        </w:rPr>
      </w:pPr>
    </w:p>
    <w:p w14:paraId="40BE1BAC" w14:textId="77777777" w:rsidR="007B6803" w:rsidRPr="007B6803" w:rsidRDefault="0068161A" w:rsidP="000C5217">
      <w:pPr>
        <w:suppressAutoHyphens w:val="0"/>
        <w:spacing w:after="0"/>
        <w:rPr>
          <w:rFonts w:ascii="Garamond" w:hAnsi="Garamond" w:cs="Arial"/>
          <w:b/>
          <w:color w:val="000000"/>
          <w:sz w:val="22"/>
          <w:szCs w:val="22"/>
          <w:lang w:val="es-CO" w:eastAsia="es-CO"/>
        </w:rPr>
      </w:pPr>
      <w:r w:rsidRPr="007B6803">
        <w:rPr>
          <w:rFonts w:ascii="Garamond" w:eastAsia="Garamond" w:hAnsi="Garamond" w:cs="Arial"/>
          <w:b/>
          <w:color w:val="000000"/>
          <w:sz w:val="22"/>
          <w:szCs w:val="22"/>
        </w:rPr>
        <w:t xml:space="preserve">Asunto:  </w:t>
      </w:r>
      <w:r w:rsidRPr="007B6803">
        <w:rPr>
          <w:rFonts w:ascii="Garamond" w:eastAsia="Garamond" w:hAnsi="Garamond" w:cs="Arial"/>
          <w:color w:val="000000"/>
          <w:sz w:val="22"/>
          <w:szCs w:val="22"/>
        </w:rPr>
        <w:t xml:space="preserve">Respuesta radicado Orfeo </w:t>
      </w:r>
      <w:r w:rsidR="000C5217" w:rsidRPr="007B6803">
        <w:rPr>
          <w:rFonts w:ascii="Garamond" w:hAnsi="Garamond" w:cs="Arial"/>
          <w:color w:val="000000"/>
          <w:sz w:val="22"/>
          <w:szCs w:val="22"/>
          <w:lang w:val="es-CO" w:eastAsia="es-CO"/>
        </w:rPr>
        <w:t>No.</w:t>
      </w:r>
      <w:r w:rsidR="00012E37" w:rsidRPr="007B6803">
        <w:rPr>
          <w:rFonts w:ascii="Garamond" w:hAnsi="Garamond"/>
          <w:sz w:val="22"/>
          <w:szCs w:val="22"/>
        </w:rPr>
        <w:t xml:space="preserve"> </w:t>
      </w:r>
      <w:r w:rsidR="007B6803" w:rsidRPr="007B6803">
        <w:rPr>
          <w:rFonts w:ascii="Garamond" w:hAnsi="Garamond" w:cs="Arial"/>
          <w:b/>
          <w:color w:val="000000"/>
          <w:sz w:val="22"/>
          <w:szCs w:val="22"/>
          <w:lang w:val="es-CO" w:eastAsia="es-CO"/>
        </w:rPr>
        <w:t>20265410031512</w:t>
      </w:r>
    </w:p>
    <w:p w14:paraId="72DBC5F5" w14:textId="508CD88A" w:rsidR="001B697D" w:rsidRPr="007B6803" w:rsidRDefault="0068161A" w:rsidP="000C5217">
      <w:pPr>
        <w:suppressAutoHyphens w:val="0"/>
        <w:spacing w:after="0"/>
        <w:rPr>
          <w:rFonts w:ascii="Garamond" w:hAnsi="Garamond" w:cs="Arial"/>
          <w:sz w:val="22"/>
          <w:szCs w:val="22"/>
          <w:lang w:val="es-CO" w:eastAsia="es-CO"/>
        </w:rPr>
      </w:pPr>
      <w:r w:rsidRPr="007B6803">
        <w:rPr>
          <w:rFonts w:ascii="Garamond" w:eastAsia="Garamond" w:hAnsi="Garamond" w:cs="Arial"/>
          <w:b/>
          <w:color w:val="000000"/>
          <w:sz w:val="22"/>
          <w:szCs w:val="22"/>
        </w:rPr>
        <w:t>Referencia:</w:t>
      </w:r>
      <w:r w:rsidRPr="007B6803">
        <w:rPr>
          <w:rFonts w:ascii="Garamond" w:eastAsia="Garamond" w:hAnsi="Garamond" w:cs="Arial"/>
          <w:color w:val="000000"/>
          <w:sz w:val="22"/>
          <w:szCs w:val="22"/>
        </w:rPr>
        <w:t xml:space="preserve"> </w:t>
      </w:r>
      <w:r w:rsidRPr="007B6803">
        <w:rPr>
          <w:rFonts w:ascii="Garamond" w:eastAsia="Garamond" w:hAnsi="Garamond" w:cs="Arial"/>
          <w:sz w:val="22"/>
          <w:szCs w:val="22"/>
        </w:rPr>
        <w:t>Solicit</w:t>
      </w:r>
      <w:r w:rsidR="008B0B93" w:rsidRPr="007B6803">
        <w:rPr>
          <w:rFonts w:ascii="Garamond" w:eastAsia="Garamond" w:hAnsi="Garamond" w:cs="Arial"/>
          <w:sz w:val="22"/>
          <w:szCs w:val="22"/>
        </w:rPr>
        <w:t xml:space="preserve">ud de </w:t>
      </w:r>
      <w:r w:rsidR="00831804" w:rsidRPr="007B6803">
        <w:rPr>
          <w:rFonts w:ascii="Garamond" w:eastAsia="Garamond" w:hAnsi="Garamond" w:cs="Arial"/>
          <w:sz w:val="22"/>
          <w:szCs w:val="22"/>
        </w:rPr>
        <w:t>Impulso Procesal</w:t>
      </w:r>
      <w:r w:rsidR="008B0B93" w:rsidRPr="007B6803">
        <w:rPr>
          <w:rFonts w:ascii="Garamond" w:eastAsia="Garamond" w:hAnsi="Garamond" w:cs="Arial"/>
          <w:sz w:val="22"/>
          <w:szCs w:val="22"/>
        </w:rPr>
        <w:t xml:space="preserve"> </w:t>
      </w:r>
      <w:r w:rsidR="008B0B93" w:rsidRPr="007B6803">
        <w:rPr>
          <w:rFonts w:ascii="Garamond" w:eastAsia="Garamond" w:hAnsi="Garamond" w:cs="Arial"/>
          <w:color w:val="000000"/>
          <w:sz w:val="22"/>
          <w:szCs w:val="22"/>
        </w:rPr>
        <w:t>No</w:t>
      </w:r>
      <w:r w:rsidR="0083398D" w:rsidRPr="007B6803">
        <w:rPr>
          <w:rFonts w:ascii="Garamond" w:eastAsia="Garamond" w:hAnsi="Garamond" w:cs="Arial"/>
          <w:color w:val="000000"/>
          <w:sz w:val="22"/>
          <w:szCs w:val="22"/>
        </w:rPr>
        <w:t>. 2025544490100</w:t>
      </w:r>
      <w:r w:rsidR="007B6803" w:rsidRPr="007B6803">
        <w:rPr>
          <w:rFonts w:ascii="Garamond" w:eastAsia="Garamond" w:hAnsi="Garamond" w:cs="Arial"/>
          <w:color w:val="000000"/>
          <w:sz w:val="22"/>
          <w:szCs w:val="22"/>
        </w:rPr>
        <w:t>207</w:t>
      </w:r>
      <w:r w:rsidR="0083398D" w:rsidRPr="007B6803">
        <w:rPr>
          <w:rFonts w:ascii="Garamond" w:eastAsia="Garamond" w:hAnsi="Garamond" w:cs="Arial"/>
          <w:color w:val="000000"/>
          <w:sz w:val="22"/>
          <w:szCs w:val="22"/>
        </w:rPr>
        <w:t>E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"/>
        <w:gridCol w:w="9353"/>
      </w:tblGrid>
      <w:tr w:rsidR="00016A5F" w:rsidRPr="007B6803" w14:paraId="6E4F1116" w14:textId="77777777" w:rsidTr="00016A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E10218" w14:textId="77777777" w:rsidR="00016A5F" w:rsidRPr="007B6803" w:rsidRDefault="00016A5F" w:rsidP="00016A5F">
            <w:pPr>
              <w:suppressAutoHyphens w:val="0"/>
              <w:spacing w:after="0" w:line="240" w:lineRule="auto"/>
              <w:rPr>
                <w:rFonts w:ascii="Garamond" w:hAnsi="Garamond"/>
                <w:sz w:val="22"/>
                <w:szCs w:val="22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14:paraId="4364C729" w14:textId="77777777" w:rsidR="00016A5F" w:rsidRPr="007B6803" w:rsidRDefault="00016A5F" w:rsidP="007B6803">
            <w:pPr>
              <w:suppressAutoHyphens w:val="0"/>
              <w:spacing w:after="0" w:line="240" w:lineRule="auto"/>
              <w:rPr>
                <w:rFonts w:ascii="Garamond" w:hAnsi="Garamond" w:cs="Arial"/>
                <w:sz w:val="22"/>
                <w:szCs w:val="22"/>
                <w:lang w:eastAsia="es-ES"/>
              </w:rPr>
            </w:pPr>
            <w:r w:rsidRPr="007B6803">
              <w:rPr>
                <w:rFonts w:ascii="Garamond" w:hAnsi="Garamond" w:cs="Arial"/>
                <w:sz w:val="22"/>
                <w:szCs w:val="22"/>
                <w:lang w:eastAsia="es-ES"/>
              </w:rPr>
              <w:t>CONTROLDOC - CORRESPONDENCIA: DOCUMENTO: 2</w:t>
            </w:r>
            <w:r w:rsidR="007B6803" w:rsidRPr="007B6803">
              <w:rPr>
                <w:rFonts w:ascii="Garamond" w:hAnsi="Garamond" w:cs="Arial"/>
                <w:sz w:val="22"/>
                <w:szCs w:val="22"/>
                <w:lang w:eastAsia="es-ES"/>
              </w:rPr>
              <w:t>59558</w:t>
            </w:r>
            <w:r w:rsidRPr="007B6803">
              <w:rPr>
                <w:rFonts w:ascii="Garamond" w:hAnsi="Garamond" w:cs="Arial"/>
                <w:sz w:val="22"/>
                <w:szCs w:val="22"/>
                <w:lang w:eastAsia="es-ES"/>
              </w:rPr>
              <w:t xml:space="preserve"> (E-2026-00</w:t>
            </w:r>
            <w:r w:rsidR="007B6803" w:rsidRPr="007B6803">
              <w:rPr>
                <w:rFonts w:ascii="Garamond" w:hAnsi="Garamond" w:cs="Arial"/>
                <w:sz w:val="22"/>
                <w:szCs w:val="22"/>
                <w:lang w:eastAsia="es-ES"/>
              </w:rPr>
              <w:t>31163</w:t>
            </w:r>
            <w:r w:rsidRPr="007B6803">
              <w:rPr>
                <w:rFonts w:ascii="Garamond" w:hAnsi="Garamond" w:cs="Arial"/>
                <w:sz w:val="22"/>
                <w:szCs w:val="22"/>
                <w:lang w:eastAsia="es-ES"/>
              </w:rPr>
              <w:t>)</w:t>
            </w:r>
          </w:p>
          <w:p w14:paraId="7D1A201E" w14:textId="45925ADD" w:rsidR="007B6803" w:rsidRPr="007B6803" w:rsidRDefault="007B6803" w:rsidP="007B6803">
            <w:pPr>
              <w:suppressAutoHyphens w:val="0"/>
              <w:spacing w:after="0" w:line="240" w:lineRule="auto"/>
              <w:rPr>
                <w:rFonts w:ascii="Garamond" w:hAnsi="Garamond" w:cs="Arial"/>
                <w:sz w:val="22"/>
                <w:szCs w:val="22"/>
                <w:lang w:eastAsia="es-ES"/>
              </w:rPr>
            </w:pPr>
            <w:r w:rsidRPr="007B6803">
              <w:rPr>
                <w:rFonts w:ascii="Garamond" w:hAnsi="Garamond" w:cs="Arial"/>
                <w:sz w:val="22"/>
                <w:szCs w:val="22"/>
                <w:lang w:eastAsia="es-ES"/>
              </w:rPr>
              <w:t>SINPROC 4479373</w:t>
            </w:r>
          </w:p>
        </w:tc>
      </w:tr>
    </w:tbl>
    <w:p w14:paraId="2E8E601B" w14:textId="526A9155" w:rsidR="001B697D" w:rsidRPr="007B6803" w:rsidRDefault="001B697D" w:rsidP="001B697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709CAF8" w14:textId="35FF003A" w:rsidR="001B697D" w:rsidRPr="007B6803" w:rsidRDefault="007E0211" w:rsidP="001B697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B6803">
        <w:rPr>
          <w:rFonts w:ascii="Garamond" w:hAnsi="Garamond" w:cs="Arial"/>
          <w:sz w:val="22"/>
          <w:szCs w:val="22"/>
          <w:lang w:val="es-CO"/>
        </w:rPr>
        <w:t>Cordial Saludo.</w:t>
      </w:r>
    </w:p>
    <w:p w14:paraId="7743794F" w14:textId="77777777" w:rsidR="001B697D" w:rsidRPr="007B6803" w:rsidRDefault="001B697D" w:rsidP="001B697D">
      <w:pPr>
        <w:tabs>
          <w:tab w:val="left" w:pos="3210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B6803">
        <w:rPr>
          <w:rFonts w:ascii="Garamond" w:hAnsi="Garamond" w:cs="Arial"/>
          <w:sz w:val="22"/>
          <w:szCs w:val="22"/>
          <w:lang w:val="es-CO"/>
        </w:rPr>
        <w:tab/>
      </w:r>
    </w:p>
    <w:p w14:paraId="19575011" w14:textId="4B2B9760" w:rsidR="00C95672" w:rsidRPr="007B6803" w:rsidRDefault="00831804" w:rsidP="007B6803">
      <w:pPr>
        <w:spacing w:after="0"/>
        <w:jc w:val="both"/>
        <w:rPr>
          <w:rFonts w:ascii="Garamond" w:hAnsi="Garamond" w:cs="Arial"/>
          <w:b/>
          <w:bCs/>
          <w:i/>
          <w:iCs/>
          <w:sz w:val="22"/>
          <w:szCs w:val="22"/>
        </w:rPr>
      </w:pPr>
      <w:r w:rsidRPr="007B6803">
        <w:rPr>
          <w:rFonts w:ascii="Garamond" w:hAnsi="Garamond" w:cs="Arial"/>
          <w:sz w:val="22"/>
          <w:szCs w:val="22"/>
        </w:rPr>
        <w:t xml:space="preserve">En atención a su radicado, donde solicita: </w:t>
      </w:r>
      <w:r w:rsidRPr="007B6803">
        <w:rPr>
          <w:rFonts w:ascii="Garamond" w:hAnsi="Garamond" w:cs="Arial"/>
          <w:b/>
          <w:bCs/>
          <w:i/>
          <w:iCs/>
          <w:sz w:val="22"/>
          <w:szCs w:val="22"/>
        </w:rPr>
        <w:t>“(…)</w:t>
      </w:r>
      <w:r w:rsidR="000A7FB8" w:rsidRPr="007B6803">
        <w:rPr>
          <w:rFonts w:ascii="Garamond" w:hAnsi="Garamond" w:cs="Arial"/>
          <w:b/>
          <w:bCs/>
          <w:i/>
          <w:iCs/>
          <w:sz w:val="22"/>
          <w:szCs w:val="22"/>
        </w:rPr>
        <w:t xml:space="preserve"> </w:t>
      </w:r>
      <w:r w:rsidR="007B6803" w:rsidRPr="007B6803">
        <w:rPr>
          <w:rFonts w:ascii="Garamond" w:hAnsi="Garamond" w:cs="Arial"/>
          <w:b/>
          <w:bCs/>
          <w:i/>
          <w:iCs/>
          <w:sz w:val="22"/>
          <w:szCs w:val="22"/>
        </w:rPr>
        <w:t>se solicitará a la Inspección 4 B de Convivencia y Paz que fije fecha para la</w:t>
      </w:r>
      <w:r w:rsidR="007B6803" w:rsidRPr="007B6803">
        <w:rPr>
          <w:rFonts w:ascii="Garamond" w:hAnsi="Garamond" w:cs="Arial"/>
          <w:b/>
          <w:bCs/>
          <w:i/>
          <w:iCs/>
          <w:sz w:val="22"/>
          <w:szCs w:val="22"/>
        </w:rPr>
        <w:t xml:space="preserve"> </w:t>
      </w:r>
      <w:r w:rsidR="007B6803" w:rsidRPr="007B6803">
        <w:rPr>
          <w:rFonts w:ascii="Garamond" w:hAnsi="Garamond" w:cs="Arial"/>
          <w:b/>
          <w:bCs/>
          <w:i/>
          <w:iCs/>
          <w:sz w:val="22"/>
          <w:szCs w:val="22"/>
        </w:rPr>
        <w:t xml:space="preserve">continuación de la audiencia en los términos del artículo 223 de la Ley 1801 de 2016 convocando </w:t>
      </w:r>
      <w:bookmarkStart w:id="0" w:name="_GoBack"/>
      <w:bookmarkEnd w:id="0"/>
      <w:r w:rsidR="007B6803" w:rsidRPr="007B6803">
        <w:rPr>
          <w:rFonts w:ascii="Garamond" w:hAnsi="Garamond" w:cs="Arial"/>
          <w:b/>
          <w:bCs/>
          <w:i/>
          <w:iCs/>
          <w:sz w:val="22"/>
          <w:szCs w:val="22"/>
        </w:rPr>
        <w:t>a</w:t>
      </w:r>
      <w:r w:rsidR="007B6803" w:rsidRPr="007B6803">
        <w:rPr>
          <w:rFonts w:ascii="Garamond" w:hAnsi="Garamond" w:cs="Arial"/>
          <w:b/>
          <w:bCs/>
          <w:i/>
          <w:iCs/>
          <w:sz w:val="22"/>
          <w:szCs w:val="22"/>
        </w:rPr>
        <w:t xml:space="preserve"> </w:t>
      </w:r>
      <w:r w:rsidR="007B6803" w:rsidRPr="007B6803">
        <w:rPr>
          <w:rFonts w:ascii="Garamond" w:hAnsi="Garamond" w:cs="Arial"/>
          <w:b/>
          <w:bCs/>
          <w:i/>
          <w:iCs/>
          <w:sz w:val="22"/>
          <w:szCs w:val="22"/>
        </w:rPr>
        <w:t>todas las partes</w:t>
      </w:r>
      <w:r w:rsidR="007B6803" w:rsidRPr="007B6803">
        <w:rPr>
          <w:rFonts w:ascii="Garamond" w:hAnsi="Garamond" w:cs="Arial"/>
          <w:b/>
          <w:bCs/>
          <w:i/>
          <w:iCs/>
          <w:sz w:val="22"/>
          <w:szCs w:val="22"/>
        </w:rPr>
        <w:t xml:space="preserve"> </w:t>
      </w:r>
      <w:r w:rsidRPr="007B6803">
        <w:rPr>
          <w:rFonts w:ascii="Garamond" w:hAnsi="Garamond" w:cs="Arial"/>
          <w:b/>
          <w:bCs/>
          <w:i/>
          <w:iCs/>
          <w:sz w:val="22"/>
          <w:szCs w:val="22"/>
        </w:rPr>
        <w:t>(…)”</w:t>
      </w:r>
    </w:p>
    <w:p w14:paraId="1E293043" w14:textId="77777777" w:rsidR="00831804" w:rsidRPr="007B6803" w:rsidRDefault="00831804" w:rsidP="001B697D">
      <w:pPr>
        <w:spacing w:after="0"/>
        <w:jc w:val="both"/>
        <w:rPr>
          <w:rFonts w:ascii="Garamond" w:hAnsi="Garamond" w:cs="Arial"/>
          <w:b/>
          <w:sz w:val="22"/>
          <w:szCs w:val="22"/>
        </w:rPr>
      </w:pPr>
    </w:p>
    <w:p w14:paraId="1E77544B" w14:textId="77777777" w:rsidR="007B6803" w:rsidRPr="007B6803" w:rsidRDefault="00831804" w:rsidP="000C5217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B6803">
        <w:rPr>
          <w:rFonts w:ascii="Garamond" w:hAnsi="Garamond" w:cs="Arial"/>
          <w:sz w:val="22"/>
          <w:szCs w:val="22"/>
        </w:rPr>
        <w:t xml:space="preserve">Dando respuesta a su solicitud, este despacho se permite informarle que para el Expediente con </w:t>
      </w:r>
      <w:r w:rsidRPr="007B6803">
        <w:rPr>
          <w:rFonts w:ascii="Garamond" w:hAnsi="Garamond" w:cs="Arial"/>
          <w:b/>
          <w:bCs/>
          <w:sz w:val="22"/>
          <w:szCs w:val="22"/>
        </w:rPr>
        <w:t>No.</w:t>
      </w:r>
      <w:r w:rsidRPr="007B6803">
        <w:rPr>
          <w:rFonts w:ascii="Garamond" w:hAnsi="Garamond" w:cs="Arial"/>
          <w:sz w:val="22"/>
          <w:szCs w:val="22"/>
        </w:rPr>
        <w:t xml:space="preserve"> </w:t>
      </w:r>
      <w:r w:rsidR="007B6803" w:rsidRPr="007B6803">
        <w:rPr>
          <w:rFonts w:ascii="Garamond" w:eastAsia="Garamond" w:hAnsi="Garamond" w:cs="Arial"/>
          <w:b/>
          <w:bCs/>
          <w:color w:val="000000"/>
          <w:sz w:val="22"/>
          <w:szCs w:val="22"/>
        </w:rPr>
        <w:t>2025544490100207</w:t>
      </w:r>
      <w:r w:rsidR="0083398D" w:rsidRPr="007B6803">
        <w:rPr>
          <w:rFonts w:ascii="Garamond" w:eastAsia="Garamond" w:hAnsi="Garamond" w:cs="Arial"/>
          <w:b/>
          <w:bCs/>
          <w:color w:val="000000"/>
          <w:sz w:val="22"/>
          <w:szCs w:val="22"/>
        </w:rPr>
        <w:t>E</w:t>
      </w:r>
      <w:r w:rsidR="007B6E0D" w:rsidRPr="007B6803">
        <w:rPr>
          <w:rFonts w:ascii="Garamond" w:eastAsia="Garamond" w:hAnsi="Garamond" w:cs="Arial"/>
          <w:b/>
          <w:bCs/>
          <w:color w:val="000000"/>
          <w:sz w:val="22"/>
          <w:szCs w:val="22"/>
        </w:rPr>
        <w:t>,</w:t>
      </w:r>
      <w:r w:rsidRPr="007B6803">
        <w:rPr>
          <w:rFonts w:ascii="Garamond" w:hAnsi="Garamond" w:cs="Arial"/>
          <w:sz w:val="22"/>
          <w:szCs w:val="22"/>
        </w:rPr>
        <w:t xml:space="preserve"> </w:t>
      </w:r>
      <w:r w:rsidR="007B6803" w:rsidRPr="007B6803">
        <w:rPr>
          <w:rFonts w:ascii="Garamond" w:hAnsi="Garamond" w:cs="Arial"/>
          <w:sz w:val="22"/>
          <w:szCs w:val="22"/>
        </w:rPr>
        <w:t>el equipo jurídico de la Inspección 4B de Convivencia y paz se encuentra realizando el estudio correspondiente de la TRANSACCIÓN presentada por los Conjuntos Residenciales Villaverde y Monteverde.</w:t>
      </w:r>
    </w:p>
    <w:p w14:paraId="45FE0B6C" w14:textId="77777777" w:rsidR="007B6803" w:rsidRPr="007B6803" w:rsidRDefault="007B6803" w:rsidP="000C5217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7A14EAE0" w14:textId="307F56DD" w:rsidR="003020CA" w:rsidRPr="007B6803" w:rsidRDefault="007B6803" w:rsidP="000C5217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B6803">
        <w:rPr>
          <w:rFonts w:ascii="Garamond" w:hAnsi="Garamond" w:cs="Arial"/>
          <w:sz w:val="22"/>
          <w:szCs w:val="22"/>
        </w:rPr>
        <w:t>Una vez está sea válidada o en su defecto negada se</w:t>
      </w:r>
      <w:r w:rsidR="00831804" w:rsidRPr="007B6803">
        <w:rPr>
          <w:rFonts w:ascii="Garamond" w:hAnsi="Garamond" w:cs="Arial"/>
          <w:sz w:val="22"/>
          <w:szCs w:val="22"/>
        </w:rPr>
        <w:t xml:space="preserve"> fija</w:t>
      </w:r>
      <w:r w:rsidRPr="007B6803">
        <w:rPr>
          <w:rFonts w:ascii="Garamond" w:hAnsi="Garamond" w:cs="Arial"/>
          <w:sz w:val="22"/>
          <w:szCs w:val="22"/>
        </w:rPr>
        <w:t xml:space="preserve">rá </w:t>
      </w:r>
      <w:r w:rsidR="00831804" w:rsidRPr="007B6803">
        <w:rPr>
          <w:rFonts w:ascii="Garamond" w:hAnsi="Garamond" w:cs="Arial"/>
          <w:sz w:val="22"/>
          <w:szCs w:val="22"/>
        </w:rPr>
        <w:t>nueva fecha de Audiencia,</w:t>
      </w:r>
      <w:r w:rsidR="00CD208B" w:rsidRPr="007B6803">
        <w:rPr>
          <w:rFonts w:ascii="Garamond" w:hAnsi="Garamond" w:cs="Arial"/>
          <w:sz w:val="22"/>
          <w:szCs w:val="22"/>
        </w:rPr>
        <w:t xml:space="preserve"> </w:t>
      </w:r>
      <w:r w:rsidR="00CD208B" w:rsidRPr="007B6803">
        <w:rPr>
          <w:rFonts w:ascii="Garamond" w:hAnsi="Garamond" w:cs="Arial"/>
          <w:color w:val="00000A"/>
          <w:sz w:val="22"/>
          <w:szCs w:val="22"/>
          <w:lang w:eastAsia="es-ES"/>
        </w:rPr>
        <w:t xml:space="preserve">en la </w:t>
      </w:r>
      <w:r w:rsidR="00CD208B" w:rsidRPr="007B6803">
        <w:rPr>
          <w:rFonts w:ascii="Garamond" w:hAnsi="Garamond" w:cs="Arial"/>
          <w:b/>
          <w:bCs/>
          <w:color w:val="00000A"/>
          <w:sz w:val="22"/>
          <w:szCs w:val="22"/>
          <w:lang w:eastAsia="es-ES"/>
        </w:rPr>
        <w:t>INSPECCIÓN CUARTA B (4B) DISTRITAL DE POLICÍA</w:t>
      </w:r>
      <w:r w:rsidR="00CD208B" w:rsidRPr="007B6803">
        <w:rPr>
          <w:rFonts w:ascii="Garamond" w:hAnsi="Garamond" w:cs="Arial"/>
          <w:color w:val="00000A"/>
          <w:sz w:val="22"/>
          <w:szCs w:val="22"/>
          <w:lang w:eastAsia="es-ES"/>
        </w:rPr>
        <w:t xml:space="preserve">, ubicada en la </w:t>
      </w:r>
      <w:r w:rsidR="00CD208B" w:rsidRPr="007B6803">
        <w:rPr>
          <w:rFonts w:ascii="Garamond" w:hAnsi="Garamond" w:cs="Arial"/>
          <w:b/>
          <w:sz w:val="22"/>
          <w:szCs w:val="22"/>
        </w:rPr>
        <w:t>Calle 31 C Sur No. 3 - 67 Este (Casa de Justicia San Cristóbal)</w:t>
      </w:r>
      <w:r w:rsidR="000A7FB8" w:rsidRPr="007B6803">
        <w:rPr>
          <w:rFonts w:ascii="Garamond" w:hAnsi="Garamond" w:cs="Arial"/>
          <w:sz w:val="22"/>
          <w:szCs w:val="22"/>
        </w:rPr>
        <w:t>.</w:t>
      </w:r>
      <w:r w:rsidR="00831804" w:rsidRPr="007B6803">
        <w:rPr>
          <w:rFonts w:ascii="Garamond" w:hAnsi="Garamond" w:cs="Arial"/>
          <w:sz w:val="22"/>
          <w:szCs w:val="22"/>
        </w:rPr>
        <w:t xml:space="preserve"> </w:t>
      </w:r>
      <w:r w:rsidR="00CA4EDF" w:rsidRPr="007B6803">
        <w:rPr>
          <w:rFonts w:ascii="Garamond" w:hAnsi="Garamond" w:cs="Arial"/>
          <w:sz w:val="22"/>
          <w:szCs w:val="22"/>
        </w:rPr>
        <w:t>Dando cumplimiento a lo solicitado</w:t>
      </w:r>
      <w:r w:rsidRPr="007B6803">
        <w:rPr>
          <w:rFonts w:ascii="Garamond" w:hAnsi="Garamond" w:cs="Arial"/>
          <w:sz w:val="22"/>
          <w:szCs w:val="22"/>
        </w:rPr>
        <w:t xml:space="preserve"> se remite copia de la TRANSACCIÓN entregada por parte de los Conjuntos Residenciales antes mencionados a este despacho.</w:t>
      </w:r>
    </w:p>
    <w:p w14:paraId="4A1E8055" w14:textId="40E419D6" w:rsidR="007B6803" w:rsidRPr="007B6803" w:rsidRDefault="007B6803" w:rsidP="000C5217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09C00B26" w14:textId="17CCD317" w:rsidR="007B6803" w:rsidRPr="007B6803" w:rsidRDefault="007B6803" w:rsidP="000C5217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7B6803">
        <w:rPr>
          <w:rFonts w:ascii="Garamond" w:hAnsi="Garamond" w:cs="Arial"/>
          <w:sz w:val="22"/>
          <w:szCs w:val="22"/>
        </w:rPr>
        <w:t>Sin otro particular.</w:t>
      </w:r>
    </w:p>
    <w:p w14:paraId="0E8BA3BF" w14:textId="77777777" w:rsidR="007B6803" w:rsidRPr="007B6803" w:rsidRDefault="007B6803" w:rsidP="001B697D">
      <w:pPr>
        <w:suppressAutoHyphens w:val="0"/>
        <w:spacing w:after="0" w:line="240" w:lineRule="auto"/>
        <w:jc w:val="both"/>
        <w:rPr>
          <w:rFonts w:ascii="Garamond" w:eastAsia="Garamond" w:hAnsi="Garamond" w:cs="Arial"/>
          <w:color w:val="000000"/>
          <w:sz w:val="22"/>
          <w:szCs w:val="22"/>
          <w:lang w:eastAsia="es-CO"/>
        </w:rPr>
      </w:pPr>
    </w:p>
    <w:p w14:paraId="1B7EEF12" w14:textId="589FF5D8" w:rsidR="001B697D" w:rsidRPr="007B6803" w:rsidRDefault="001B697D" w:rsidP="001B697D">
      <w:pPr>
        <w:suppressAutoHyphens w:val="0"/>
        <w:spacing w:after="0" w:line="240" w:lineRule="auto"/>
        <w:jc w:val="both"/>
        <w:rPr>
          <w:rFonts w:ascii="Garamond" w:eastAsia="Garamond" w:hAnsi="Garamond" w:cs="Arial"/>
          <w:color w:val="000000"/>
          <w:sz w:val="22"/>
          <w:szCs w:val="22"/>
          <w:lang w:eastAsia="es-CO"/>
        </w:rPr>
      </w:pPr>
      <w:r w:rsidRPr="007B6803">
        <w:rPr>
          <w:rFonts w:ascii="Garamond" w:eastAsia="Garamond" w:hAnsi="Garamond" w:cs="Arial"/>
          <w:color w:val="000000"/>
          <w:sz w:val="22"/>
          <w:szCs w:val="22"/>
          <w:lang w:eastAsia="es-CO"/>
        </w:rPr>
        <w:t>Cordialmente,</w:t>
      </w:r>
    </w:p>
    <w:p w14:paraId="1F7025E4" w14:textId="138EE113" w:rsidR="00CA4EDF" w:rsidRPr="007B6803" w:rsidRDefault="007B6803" w:rsidP="00CA4ED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B6803">
        <w:rPr>
          <w:rFonts w:ascii="Garamond" w:hAnsi="Garamond" w:cs="Arial"/>
          <w:noProof/>
          <w:sz w:val="22"/>
          <w:szCs w:val="22"/>
          <w:lang w:eastAsia="es-ES"/>
        </w:rPr>
        <w:drawing>
          <wp:anchor distT="0" distB="0" distL="114300" distR="114300" simplePos="0" relativeHeight="251662336" behindDoc="0" locked="0" layoutInCell="1" allowOverlap="1" wp14:anchorId="66CE55D1" wp14:editId="21514CBC">
            <wp:simplePos x="0" y="0"/>
            <wp:positionH relativeFrom="margin">
              <wp:align>left</wp:align>
            </wp:positionH>
            <wp:positionV relativeFrom="paragraph">
              <wp:posOffset>73025</wp:posOffset>
            </wp:positionV>
            <wp:extent cx="763905" cy="552450"/>
            <wp:effectExtent l="0" t="0" r="0" b="0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44234" r="54067" b="35067"/>
                    <a:stretch/>
                  </pic:blipFill>
                  <pic:spPr bwMode="auto">
                    <a:xfrm>
                      <a:off x="0" y="0"/>
                      <a:ext cx="763905" cy="552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DB0DB2" w14:textId="105B245E" w:rsidR="00CA4EDF" w:rsidRPr="007B6803" w:rsidRDefault="00CA4EDF" w:rsidP="00CA4ED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6A925E0" w14:textId="77777777" w:rsidR="00CA4EDF" w:rsidRPr="007B6803" w:rsidRDefault="00CA4EDF" w:rsidP="00CA4ED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21EF5C4" w14:textId="77777777" w:rsidR="00CA4EDF" w:rsidRPr="007B6803" w:rsidRDefault="00CA4EDF" w:rsidP="00CA4ED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B6803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23F5706" wp14:editId="52FA2E49">
                <wp:simplePos x="0" y="0"/>
                <wp:positionH relativeFrom="page">
                  <wp:posOffset>1011555</wp:posOffset>
                </wp:positionH>
                <wp:positionV relativeFrom="paragraph">
                  <wp:posOffset>207645</wp:posOffset>
                </wp:positionV>
                <wp:extent cx="4018915" cy="1270"/>
                <wp:effectExtent l="11430" t="12700" r="8255" b="5080"/>
                <wp:wrapTopAndBottom/>
                <wp:docPr id="1148615244" name="Forma libre 1148615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18915" cy="1270"/>
                        </a:xfrm>
                        <a:custGeom>
                          <a:avLst/>
                          <a:gdLst>
                            <a:gd name="T0" fmla="+- 0 1593 1593"/>
                            <a:gd name="T1" fmla="*/ T0 w 6329"/>
                            <a:gd name="T2" fmla="+- 0 7922 1593"/>
                            <a:gd name="T3" fmla="*/ T2 w 6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29">
                              <a:moveTo>
                                <a:pt x="0" y="0"/>
                              </a:moveTo>
                              <a:lnTo>
                                <a:pt x="632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86CC6AF" id="Forma libre 1148615244" o:spid="_x0000_s1026" style="position:absolute;margin-left:79.65pt;margin-top:16.35pt;width:316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" path="m,l6329,e" filled="f" strokeweight=".5pt">
                <v:path arrowok="t" o:connecttype="custom" o:connectlocs="0,0;4018915,0" o:connectangles="0,0"/>
                <w10:wrap type="topAndBottom" anchorx="page"/>
              </v:shape>
            </w:pict>
          </mc:Fallback>
        </mc:AlternateContent>
      </w:r>
    </w:p>
    <w:p w14:paraId="68C72F8D" w14:textId="77777777" w:rsidR="00CA4EDF" w:rsidRPr="007B6803" w:rsidRDefault="00CA4EDF" w:rsidP="00CA4ED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7B6803">
        <w:rPr>
          <w:rFonts w:ascii="Garamond" w:hAnsi="Garamond" w:cs="Arial"/>
          <w:b/>
          <w:sz w:val="22"/>
          <w:szCs w:val="22"/>
        </w:rPr>
        <w:t>Rafael Pericles Azuero Quiñones</w:t>
      </w:r>
    </w:p>
    <w:p w14:paraId="3C781BC6" w14:textId="77777777" w:rsidR="00CA4EDF" w:rsidRPr="007B6803" w:rsidRDefault="00CA4EDF" w:rsidP="00CA4ED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7B6803">
        <w:rPr>
          <w:rFonts w:ascii="Garamond" w:hAnsi="Garamond" w:cs="Arial"/>
          <w:b/>
          <w:sz w:val="22"/>
          <w:szCs w:val="22"/>
        </w:rPr>
        <w:t>Inspección 4B de Policía de la Localidad San Cristóbal</w:t>
      </w:r>
    </w:p>
    <w:p w14:paraId="68612E22" w14:textId="3241FA25" w:rsidR="00CA4EDF" w:rsidRDefault="00CA4EDF" w:rsidP="001B697D">
      <w:pPr>
        <w:suppressAutoHyphens w:val="0"/>
        <w:spacing w:after="0" w:line="240" w:lineRule="auto"/>
        <w:jc w:val="both"/>
        <w:rPr>
          <w:rFonts w:ascii="Arial" w:eastAsia="Garamond" w:hAnsi="Arial" w:cs="Arial"/>
          <w:color w:val="000000"/>
          <w:sz w:val="16"/>
          <w:szCs w:val="16"/>
          <w:lang w:eastAsia="es-CO"/>
        </w:rPr>
      </w:pPr>
      <w:r>
        <w:rPr>
          <w:rFonts w:ascii="Arial" w:eastAsia="Garamond" w:hAnsi="Arial" w:cs="Arial"/>
          <w:color w:val="000000"/>
          <w:sz w:val="16"/>
          <w:szCs w:val="16"/>
          <w:lang w:eastAsia="es-CO"/>
        </w:rPr>
        <w:t xml:space="preserve">Anexo: Copia del </w:t>
      </w:r>
      <w:r w:rsidR="007B6803">
        <w:rPr>
          <w:rFonts w:ascii="Arial" w:eastAsia="Garamond" w:hAnsi="Arial" w:cs="Arial"/>
          <w:color w:val="000000"/>
          <w:sz w:val="16"/>
          <w:szCs w:val="16"/>
          <w:lang w:eastAsia="es-CO"/>
        </w:rPr>
        <w:t xml:space="preserve">Contrato de Transacción </w:t>
      </w:r>
    </w:p>
    <w:sectPr w:rsidR="00CA4EDF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82436" w14:textId="77777777" w:rsidR="00C950B2" w:rsidRDefault="00C950B2" w:rsidP="0001578B">
      <w:pPr>
        <w:spacing w:after="0" w:line="240" w:lineRule="auto"/>
      </w:pPr>
      <w:r>
        <w:separator/>
      </w:r>
    </w:p>
  </w:endnote>
  <w:endnote w:type="continuationSeparator" w:id="0">
    <w:p w14:paraId="1F258D86" w14:textId="77777777" w:rsidR="00C950B2" w:rsidRDefault="00C950B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200CF9F7" w:rsidR="00392EAA" w:rsidRDefault="004D3C9C">
    <w:pPr>
      <w:pStyle w:val="Piedepgina"/>
      <w:jc w:val="right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DE2C6F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/agA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0EF4B" w14:textId="77777777" w:rsidR="00C950B2" w:rsidRDefault="00C950B2" w:rsidP="0001578B">
      <w:pPr>
        <w:spacing w:after="0" w:line="240" w:lineRule="auto"/>
      </w:pPr>
      <w:r>
        <w:separator/>
      </w:r>
    </w:p>
  </w:footnote>
  <w:footnote w:type="continuationSeparator" w:id="0">
    <w:p w14:paraId="70861A6F" w14:textId="77777777" w:rsidR="00C950B2" w:rsidRDefault="00C950B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686ABE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B680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B680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2E37"/>
    <w:rsid w:val="0001578B"/>
    <w:rsid w:val="00016A5F"/>
    <w:rsid w:val="000525E6"/>
    <w:rsid w:val="00053616"/>
    <w:rsid w:val="000639F2"/>
    <w:rsid w:val="000709DC"/>
    <w:rsid w:val="0008732C"/>
    <w:rsid w:val="00091A29"/>
    <w:rsid w:val="00094994"/>
    <w:rsid w:val="000A46CF"/>
    <w:rsid w:val="000A7FB8"/>
    <w:rsid w:val="000C12BA"/>
    <w:rsid w:val="000C5217"/>
    <w:rsid w:val="000E172C"/>
    <w:rsid w:val="001153A8"/>
    <w:rsid w:val="00192508"/>
    <w:rsid w:val="00195DEB"/>
    <w:rsid w:val="001B697D"/>
    <w:rsid w:val="001E5784"/>
    <w:rsid w:val="00232593"/>
    <w:rsid w:val="00233A4C"/>
    <w:rsid w:val="002666D4"/>
    <w:rsid w:val="0029023D"/>
    <w:rsid w:val="002A093C"/>
    <w:rsid w:val="002D6F98"/>
    <w:rsid w:val="003020CA"/>
    <w:rsid w:val="0032355D"/>
    <w:rsid w:val="00330138"/>
    <w:rsid w:val="0033799F"/>
    <w:rsid w:val="00342716"/>
    <w:rsid w:val="00345AD5"/>
    <w:rsid w:val="00364280"/>
    <w:rsid w:val="00392EAA"/>
    <w:rsid w:val="003A4DD8"/>
    <w:rsid w:val="0046359A"/>
    <w:rsid w:val="00495EAB"/>
    <w:rsid w:val="004B1EE6"/>
    <w:rsid w:val="004C1B32"/>
    <w:rsid w:val="004D0BC2"/>
    <w:rsid w:val="004D3C9C"/>
    <w:rsid w:val="004F09B9"/>
    <w:rsid w:val="00522F79"/>
    <w:rsid w:val="00525420"/>
    <w:rsid w:val="005378DE"/>
    <w:rsid w:val="00543232"/>
    <w:rsid w:val="005441E2"/>
    <w:rsid w:val="005543F9"/>
    <w:rsid w:val="00557CE6"/>
    <w:rsid w:val="005A43D9"/>
    <w:rsid w:val="005C4ED6"/>
    <w:rsid w:val="006011BA"/>
    <w:rsid w:val="00634EB5"/>
    <w:rsid w:val="00640B16"/>
    <w:rsid w:val="00642156"/>
    <w:rsid w:val="00652AFA"/>
    <w:rsid w:val="00657BCF"/>
    <w:rsid w:val="006775C8"/>
    <w:rsid w:val="0068161A"/>
    <w:rsid w:val="006A5CEB"/>
    <w:rsid w:val="00727A2A"/>
    <w:rsid w:val="007406F9"/>
    <w:rsid w:val="007975AD"/>
    <w:rsid w:val="007B6803"/>
    <w:rsid w:val="007B6E0D"/>
    <w:rsid w:val="007D6466"/>
    <w:rsid w:val="007E0211"/>
    <w:rsid w:val="007E5AA8"/>
    <w:rsid w:val="007F4373"/>
    <w:rsid w:val="00807E1F"/>
    <w:rsid w:val="00825CF8"/>
    <w:rsid w:val="00831804"/>
    <w:rsid w:val="00832DED"/>
    <w:rsid w:val="0083398D"/>
    <w:rsid w:val="008440AA"/>
    <w:rsid w:val="008910F7"/>
    <w:rsid w:val="008929CD"/>
    <w:rsid w:val="008A6452"/>
    <w:rsid w:val="008B0B93"/>
    <w:rsid w:val="008C5786"/>
    <w:rsid w:val="008E203A"/>
    <w:rsid w:val="008F18DF"/>
    <w:rsid w:val="008F3BC1"/>
    <w:rsid w:val="009045D8"/>
    <w:rsid w:val="00923BA8"/>
    <w:rsid w:val="009360B3"/>
    <w:rsid w:val="00942F23"/>
    <w:rsid w:val="00980E21"/>
    <w:rsid w:val="00994C69"/>
    <w:rsid w:val="009A4F1C"/>
    <w:rsid w:val="009B6936"/>
    <w:rsid w:val="009B724F"/>
    <w:rsid w:val="009F31FC"/>
    <w:rsid w:val="00A342FB"/>
    <w:rsid w:val="00A959B8"/>
    <w:rsid w:val="00AB7402"/>
    <w:rsid w:val="00AD53A4"/>
    <w:rsid w:val="00AE0AC8"/>
    <w:rsid w:val="00B00446"/>
    <w:rsid w:val="00B00F69"/>
    <w:rsid w:val="00B3331D"/>
    <w:rsid w:val="00B428BA"/>
    <w:rsid w:val="00B4373C"/>
    <w:rsid w:val="00B62873"/>
    <w:rsid w:val="00B86495"/>
    <w:rsid w:val="00BE3A96"/>
    <w:rsid w:val="00C02B78"/>
    <w:rsid w:val="00C079F0"/>
    <w:rsid w:val="00C10A27"/>
    <w:rsid w:val="00C950B2"/>
    <w:rsid w:val="00C95672"/>
    <w:rsid w:val="00CA4EDF"/>
    <w:rsid w:val="00CC745C"/>
    <w:rsid w:val="00CD208B"/>
    <w:rsid w:val="00CE07FF"/>
    <w:rsid w:val="00D17667"/>
    <w:rsid w:val="00D24A51"/>
    <w:rsid w:val="00D566B4"/>
    <w:rsid w:val="00D70CB4"/>
    <w:rsid w:val="00D91EEA"/>
    <w:rsid w:val="00DA3D2B"/>
    <w:rsid w:val="00DB4E4D"/>
    <w:rsid w:val="00E06614"/>
    <w:rsid w:val="00E51123"/>
    <w:rsid w:val="00E944E5"/>
    <w:rsid w:val="00EA6BB9"/>
    <w:rsid w:val="00EB1D5E"/>
    <w:rsid w:val="00EC5355"/>
    <w:rsid w:val="00EC65C5"/>
    <w:rsid w:val="00ED0145"/>
    <w:rsid w:val="00F00615"/>
    <w:rsid w:val="00F06EEF"/>
    <w:rsid w:val="00F4437D"/>
    <w:rsid w:val="00F51233"/>
    <w:rsid w:val="00F56F31"/>
    <w:rsid w:val="00FA116C"/>
    <w:rsid w:val="00FA3286"/>
    <w:rsid w:val="00FE6D8A"/>
    <w:rsid w:val="00FF5BFB"/>
    <w:rsid w:val="00F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0C52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personeriasancristobal@personeriabogota.gov.co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E0418A-C756-4591-B098-7E8EABC2D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Christian Camilo Gonzalez Gutierrez</cp:lastModifiedBy>
  <cp:revision>20</cp:revision>
  <cp:lastPrinted>2016-01-06T16:31:00Z</cp:lastPrinted>
  <dcterms:created xsi:type="dcterms:W3CDTF">2025-09-26T18:58:00Z</dcterms:created>
  <dcterms:modified xsi:type="dcterms:W3CDTF">2026-04-15T20:39:00Z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